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3E2D" w14:textId="77777777" w:rsidR="006F6849" w:rsidRDefault="006F6849">
      <w:r>
        <w:t>第</w:t>
      </w:r>
      <w:r>
        <w:t>3</w:t>
      </w:r>
      <w:r>
        <w:t>号様式の</w:t>
      </w:r>
      <w:r>
        <w:t>2</w:t>
      </w:r>
      <w:r>
        <w:t>（第</w:t>
      </w:r>
      <w:r>
        <w:t>7</w:t>
      </w:r>
      <w:r>
        <w:t>条関係）</w:t>
      </w:r>
    </w:p>
    <w:p w14:paraId="69B1430D" w14:textId="77777777" w:rsidR="006F6849" w:rsidRDefault="006F6849">
      <w:r>
        <w:t xml:space="preserve">　　　　　　　　　　　　　　二級</w:t>
      </w:r>
    </w:p>
    <w:p w14:paraId="5066298E" w14:textId="77777777" w:rsidR="006F6849" w:rsidRDefault="006F6849">
      <w:r>
        <w:t xml:space="preserve">　　　　　　　　　　　　　　　　　建築士死亡等届出書</w:t>
      </w:r>
    </w:p>
    <w:p w14:paraId="7A5512A3" w14:textId="77777777" w:rsidR="006F6849" w:rsidRDefault="006F6849">
      <w:r>
        <w:t xml:space="preserve">　　　　　　　　　　　　　　木造</w:t>
      </w:r>
    </w:p>
    <w:p w14:paraId="2CB8E031" w14:textId="77777777" w:rsidR="006F6849" w:rsidRDefault="006F6849" w:rsidP="0042075C">
      <w:pPr>
        <w:spacing w:line="80" w:lineRule="atLeast"/>
      </w:pPr>
    </w:p>
    <w:p w14:paraId="4B7D7DB5" w14:textId="77777777" w:rsidR="006F6849" w:rsidRDefault="006F6849">
      <w:r>
        <w:t xml:space="preserve">　下記の者について、建築士法（以下「法」という。）第</w:t>
      </w:r>
      <w:r>
        <w:t>8</w:t>
      </w:r>
      <w:r>
        <w:t>条の</w:t>
      </w:r>
      <w:r>
        <w:t>2</w:t>
      </w:r>
      <w:r>
        <w:t>の規定により関係書類を添えて届け</w:t>
      </w:r>
    </w:p>
    <w:p w14:paraId="284C74A7" w14:textId="77777777" w:rsidR="006F6849" w:rsidRDefault="006F6849">
      <w:r>
        <w:t>出ます。</w:t>
      </w:r>
    </w:p>
    <w:p w14:paraId="1823F3BA" w14:textId="77777777" w:rsidR="006F6849" w:rsidRDefault="006F6849"/>
    <w:p w14:paraId="3649DDDE" w14:textId="77777777" w:rsidR="006F6849" w:rsidRDefault="006F6849">
      <w:r>
        <w:t xml:space="preserve">　　　　　年　　　月　　　日</w:t>
      </w:r>
    </w:p>
    <w:p w14:paraId="4AD1696F" w14:textId="77777777" w:rsidR="006F6849" w:rsidRDefault="006F6849"/>
    <w:p w14:paraId="5EC6B4B8" w14:textId="77777777" w:rsidR="006F6849" w:rsidRDefault="006F6849" w:rsidP="006F6849">
      <w:pPr>
        <w:ind w:firstLineChars="2400" w:firstLine="5040"/>
      </w:pPr>
      <w:r>
        <w:t>住　　　　　　所</w:t>
      </w:r>
    </w:p>
    <w:p w14:paraId="080FD82E" w14:textId="77777777" w:rsidR="006F6849" w:rsidRPr="001A0317" w:rsidRDefault="006F6849" w:rsidP="006F6849">
      <w:pPr>
        <w:ind w:firstLineChars="2400" w:firstLine="3360"/>
        <w:rPr>
          <w:sz w:val="14"/>
        </w:rPr>
      </w:pPr>
    </w:p>
    <w:p w14:paraId="62E50E50" w14:textId="77777777" w:rsidR="006F6849" w:rsidRDefault="007156DE" w:rsidP="006F6849">
      <w:pPr>
        <w:jc w:val="center"/>
      </w:pPr>
      <w:r>
        <w:t xml:space="preserve">　　　　　　</w:t>
      </w:r>
      <w:r w:rsidR="006F6849">
        <w:t xml:space="preserve">届出義務者の氏名　　　　　　　　　　　　</w:t>
      </w:r>
    </w:p>
    <w:p w14:paraId="0862F659" w14:textId="77777777" w:rsidR="006F6849" w:rsidRPr="001A0317" w:rsidRDefault="0042075C" w:rsidP="006F6849">
      <w:pPr>
        <w:rPr>
          <w:kern w:val="0"/>
          <w:sz w:val="14"/>
        </w:rPr>
      </w:pPr>
      <w:r>
        <w:rPr>
          <w:rFonts w:hint="eastAsia"/>
          <w:kern w:val="0"/>
          <w:sz w:val="14"/>
        </w:rPr>
        <w:t xml:space="preserve">　　　　　　　　　　　　　　　　　　　　　　　　　　　　　　　　　　　　　</w:t>
      </w:r>
    </w:p>
    <w:p w14:paraId="57915B4B" w14:textId="77777777" w:rsidR="006F6849" w:rsidRDefault="006F6849" w:rsidP="006F6849">
      <w:pPr>
        <w:ind w:firstLineChars="1700" w:firstLine="5096"/>
        <w:rPr>
          <w:kern w:val="0"/>
        </w:rPr>
      </w:pPr>
      <w:r w:rsidRPr="00D801BC">
        <w:rPr>
          <w:spacing w:val="58"/>
          <w:w w:val="88"/>
          <w:kern w:val="0"/>
          <w:fitText w:val="1680" w:id="2059143680"/>
        </w:rPr>
        <w:t>本人との続</w:t>
      </w:r>
      <w:r w:rsidRPr="00D801BC">
        <w:rPr>
          <w:spacing w:val="-1"/>
          <w:w w:val="88"/>
          <w:kern w:val="0"/>
          <w:fitText w:val="1680" w:id="2059143680"/>
        </w:rPr>
        <w:t>柄</w:t>
      </w:r>
    </w:p>
    <w:p w14:paraId="7E683777" w14:textId="77777777" w:rsidR="006F6849" w:rsidRDefault="006F6849" w:rsidP="006F6849">
      <w:pPr>
        <w:rPr>
          <w:kern w:val="0"/>
        </w:rPr>
      </w:pPr>
      <w:r>
        <w:rPr>
          <w:kern w:val="0"/>
        </w:rPr>
        <w:t xml:space="preserve">　　奈良県知事　　　　殿</w:t>
      </w:r>
    </w:p>
    <w:p w14:paraId="7F24CDA8" w14:textId="77777777" w:rsidR="006F6849" w:rsidRDefault="006F6849" w:rsidP="006F6849">
      <w:pPr>
        <w:rPr>
          <w:kern w:val="0"/>
        </w:rPr>
      </w:pPr>
    </w:p>
    <w:p w14:paraId="41F2A8EE" w14:textId="77777777" w:rsidR="006F6849" w:rsidRDefault="0042075C" w:rsidP="006F684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記</w:t>
      </w:r>
    </w:p>
    <w:p w14:paraId="154798E4" w14:textId="77777777" w:rsidR="006F6849" w:rsidRDefault="006F6849" w:rsidP="006F6849">
      <w:pPr>
        <w:rPr>
          <w:kern w:val="0"/>
        </w:rPr>
      </w:pP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1A0317">
        <w:rPr>
          <w:rFonts w:hint="eastAsia"/>
          <w:kern w:val="0"/>
        </w:rPr>
        <w:t xml:space="preserve">　</w:t>
      </w:r>
      <w:r w:rsidRPr="0042075C">
        <w:rPr>
          <w:rFonts w:hint="eastAsia"/>
          <w:spacing w:val="35"/>
          <w:kern w:val="0"/>
          <w:fitText w:val="1050" w:id="2059145728"/>
        </w:rPr>
        <w:t>ふりが</w:t>
      </w:r>
      <w:r w:rsidRPr="0042075C">
        <w:rPr>
          <w:rFonts w:hint="eastAsia"/>
          <w:kern w:val="0"/>
          <w:fitText w:val="1050" w:id="2059145728"/>
        </w:rPr>
        <w:t>な</w:t>
      </w:r>
    </w:p>
    <w:p w14:paraId="76C121EA" w14:textId="77777777" w:rsidR="006F6849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42075C">
        <w:rPr>
          <w:kern w:val="0"/>
          <w:fitText w:val="1050" w:id="2059145472"/>
        </w:rPr>
        <w:t>氏　　　名</w:t>
      </w:r>
    </w:p>
    <w:p w14:paraId="6A3F0BF6" w14:textId="77777777" w:rsidR="001A0317" w:rsidRPr="0042075C" w:rsidRDefault="001A0317" w:rsidP="0042075C">
      <w:pPr>
        <w:pStyle w:val="a3"/>
        <w:spacing w:line="120" w:lineRule="atLeast"/>
        <w:ind w:leftChars="0" w:left="573"/>
        <w:rPr>
          <w:kern w:val="0"/>
          <w:sz w:val="8"/>
        </w:rPr>
      </w:pPr>
    </w:p>
    <w:p w14:paraId="0FBAC33F" w14:textId="77777777" w:rsidR="001A0317" w:rsidRDefault="001A0317" w:rsidP="001A0317">
      <w:pPr>
        <w:pStyle w:val="a3"/>
        <w:numPr>
          <w:ilvl w:val="0"/>
          <w:numId w:val="2"/>
        </w:numPr>
        <w:ind w:leftChars="0"/>
        <w:jc w:val="left"/>
        <w:rPr>
          <w:kern w:val="0"/>
        </w:rPr>
      </w:pPr>
      <w:r w:rsidRPr="0042075C">
        <w:rPr>
          <w:spacing w:val="35"/>
          <w:kern w:val="0"/>
          <w:fitText w:val="1050" w:id="2059145473"/>
        </w:rPr>
        <w:t>生年月</w:t>
      </w:r>
      <w:r w:rsidRPr="0042075C">
        <w:rPr>
          <w:kern w:val="0"/>
          <w:fitText w:val="1050" w:id="2059145473"/>
        </w:rPr>
        <w:t>日</w:t>
      </w:r>
    </w:p>
    <w:p w14:paraId="0AE10A6D" w14:textId="77777777" w:rsidR="001A0317" w:rsidRPr="0042075C" w:rsidRDefault="001A0317" w:rsidP="0042075C">
      <w:pPr>
        <w:spacing w:line="120" w:lineRule="auto"/>
        <w:jc w:val="left"/>
        <w:rPr>
          <w:kern w:val="0"/>
          <w:sz w:val="8"/>
        </w:rPr>
      </w:pPr>
    </w:p>
    <w:p w14:paraId="7659B676" w14:textId="77777777" w:rsidR="001A0317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42075C">
        <w:rPr>
          <w:rFonts w:hint="eastAsia"/>
          <w:spacing w:val="105"/>
          <w:kern w:val="0"/>
          <w:fitText w:val="1050" w:id="2059145474"/>
        </w:rPr>
        <w:t>本籍</w:t>
      </w:r>
      <w:r w:rsidRPr="0042075C">
        <w:rPr>
          <w:rFonts w:hint="eastAsia"/>
          <w:kern w:val="0"/>
          <w:fitText w:val="1050" w:id="2059145474"/>
        </w:rPr>
        <w:t>地</w:t>
      </w:r>
    </w:p>
    <w:p w14:paraId="6AB9B5EA" w14:textId="77777777" w:rsidR="001A0317" w:rsidRPr="001A0317" w:rsidRDefault="001A0317" w:rsidP="0042075C">
      <w:pPr>
        <w:spacing w:line="120" w:lineRule="auto"/>
        <w:rPr>
          <w:kern w:val="0"/>
        </w:rPr>
      </w:pPr>
    </w:p>
    <w:p w14:paraId="7184C552" w14:textId="77777777" w:rsidR="001A0317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42075C">
        <w:rPr>
          <w:spacing w:val="35"/>
          <w:kern w:val="0"/>
          <w:fitText w:val="1050" w:id="2059145475"/>
        </w:rPr>
        <w:t>登録番</w:t>
      </w:r>
      <w:r w:rsidRPr="0042075C">
        <w:rPr>
          <w:kern w:val="0"/>
          <w:fitText w:val="1050" w:id="2059145475"/>
        </w:rPr>
        <w:t>号</w:t>
      </w:r>
    </w:p>
    <w:p w14:paraId="0D92C989" w14:textId="77777777" w:rsidR="001A0317" w:rsidRPr="001A0317" w:rsidRDefault="001A0317" w:rsidP="001A0317">
      <w:pPr>
        <w:rPr>
          <w:kern w:val="0"/>
        </w:rPr>
      </w:pPr>
    </w:p>
    <w:p w14:paraId="534A523A" w14:textId="77777777" w:rsidR="001A0317" w:rsidRPr="001A0317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>
        <w:rPr>
          <w:kern w:val="0"/>
        </w:rPr>
        <w:t>登録年月日</w:t>
      </w:r>
    </w:p>
    <w:p w14:paraId="65416385" w14:textId="77777777" w:rsidR="006F6849" w:rsidRDefault="006F6849" w:rsidP="001A0317">
      <w:pPr>
        <w:pStyle w:val="a3"/>
        <w:ind w:leftChars="0"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371"/>
      </w:tblGrid>
      <w:tr w:rsidR="006F6849" w14:paraId="3805260F" w14:textId="77777777" w:rsidTr="008018CB">
        <w:tc>
          <w:tcPr>
            <w:tcW w:w="1413" w:type="dxa"/>
          </w:tcPr>
          <w:p w14:paraId="1893C71A" w14:textId="77777777" w:rsidR="006F6849" w:rsidRDefault="001A0317" w:rsidP="006F6849">
            <w:r>
              <w:rPr>
                <w:rFonts w:hint="eastAsia"/>
              </w:rPr>
              <w:t>届出の理由</w:t>
            </w:r>
          </w:p>
        </w:tc>
        <w:tc>
          <w:tcPr>
            <w:tcW w:w="7371" w:type="dxa"/>
          </w:tcPr>
          <w:p w14:paraId="7849E57E" w14:textId="77777777" w:rsidR="006F6849" w:rsidRDefault="001A0317" w:rsidP="001A031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死亡</w:t>
            </w:r>
          </w:p>
          <w:p w14:paraId="45F603B1" w14:textId="57FDDCC7" w:rsidR="001A0317" w:rsidRDefault="0072375E" w:rsidP="001A031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拘禁刑</w:t>
            </w:r>
            <w:r w:rsidR="001A0317">
              <w:t>以上の刑に処せられ、その刑の執行を終わり、又は執行を受ける</w:t>
            </w:r>
            <w:proofErr w:type="gramStart"/>
            <w:r w:rsidR="001A0317">
              <w:t>こ</w:t>
            </w:r>
            <w:proofErr w:type="gramEnd"/>
          </w:p>
          <w:p w14:paraId="09F86CF4" w14:textId="77777777" w:rsidR="001A0317" w:rsidRDefault="001A0317" w:rsidP="001A0317">
            <w:pPr>
              <w:ind w:left="360"/>
            </w:pPr>
            <w:r>
              <w:t>とがなく</w:t>
            </w:r>
            <w:proofErr w:type="gramStart"/>
            <w:r>
              <w:t>なつた</w:t>
            </w:r>
            <w:proofErr w:type="gramEnd"/>
            <w:r>
              <w:t>日から</w:t>
            </w:r>
            <w:r>
              <w:t>5</w:t>
            </w:r>
            <w:r>
              <w:t>年を経過していないこと。</w:t>
            </w:r>
          </w:p>
          <w:p w14:paraId="1A788357" w14:textId="77777777" w:rsidR="001A0317" w:rsidRDefault="001A0317" w:rsidP="001A0317">
            <w:pPr>
              <w:pStyle w:val="a3"/>
              <w:numPr>
                <w:ilvl w:val="0"/>
                <w:numId w:val="3"/>
              </w:numPr>
              <w:ind w:leftChars="0"/>
            </w:pPr>
            <w:r>
              <w:t xml:space="preserve">法の規定に違反して、又は建築物の建築に関し罪を犯して罰金の刑に処　　</w:t>
            </w:r>
          </w:p>
          <w:p w14:paraId="1C536B03" w14:textId="77777777" w:rsidR="001A0317" w:rsidRDefault="001A0317" w:rsidP="001A0317">
            <w:r>
              <w:t xml:space="preserve">　せられ、その刑の執行を終わり、又は執行を受けることがなく</w:t>
            </w:r>
            <w:proofErr w:type="gramStart"/>
            <w:r>
              <w:t>なつた</w:t>
            </w:r>
            <w:proofErr w:type="gramEnd"/>
            <w:r>
              <w:t>日か</w:t>
            </w:r>
          </w:p>
          <w:p w14:paraId="473D13BA" w14:textId="77777777" w:rsidR="001A0317" w:rsidRDefault="001A0317" w:rsidP="001A0317">
            <w:r>
              <w:t xml:space="preserve">　ら</w:t>
            </w:r>
            <w:r>
              <w:t>5</w:t>
            </w:r>
            <w:r>
              <w:t>年を経過していないこと。</w:t>
            </w:r>
          </w:p>
          <w:p w14:paraId="0D2AA4E9" w14:textId="77777777" w:rsidR="001A0317" w:rsidRPr="001A0317" w:rsidRDefault="001A0317" w:rsidP="001A0317">
            <w:pPr>
              <w:ind w:left="210" w:hangingChars="100" w:hanging="210"/>
            </w:pPr>
            <w:r>
              <w:t>4</w:t>
            </w:r>
            <w:r>
              <w:t xml:space="preserve">　精神の機能の障害により二級建築士又は木造建築士の業務を</w:t>
            </w:r>
            <w:r w:rsidR="00EF1469">
              <w:t>適正に</w:t>
            </w:r>
            <w:r>
              <w:t>行うに当</w:t>
            </w:r>
            <w:proofErr w:type="gramStart"/>
            <w:r>
              <w:t>たつて</w:t>
            </w:r>
            <w:proofErr w:type="gramEnd"/>
            <w:r>
              <w:t>必要な認知、判断及び意思疎通を</w:t>
            </w:r>
            <w:r w:rsidR="00EF1469">
              <w:t>適切に行うことができなく</w:t>
            </w:r>
            <w:proofErr w:type="gramStart"/>
            <w:r>
              <w:t>なつた</w:t>
            </w:r>
            <w:proofErr w:type="gramEnd"/>
            <w:r>
              <w:t>こと。</w:t>
            </w:r>
          </w:p>
        </w:tc>
      </w:tr>
      <w:tr w:rsidR="006F6849" w14:paraId="03F5409A" w14:textId="77777777" w:rsidTr="008018CB">
        <w:tc>
          <w:tcPr>
            <w:tcW w:w="1413" w:type="dxa"/>
          </w:tcPr>
          <w:p w14:paraId="3891D5C1" w14:textId="77777777" w:rsidR="006F6849" w:rsidRDefault="001A0317" w:rsidP="006F6849">
            <w:r>
              <w:rPr>
                <w:rFonts w:hint="eastAsia"/>
              </w:rPr>
              <w:t>届出事由が</w:t>
            </w:r>
          </w:p>
          <w:p w14:paraId="4DC231D1" w14:textId="77777777" w:rsidR="001A0317" w:rsidRDefault="001A0317" w:rsidP="006F6849">
            <w:r>
              <w:t>生じた日</w:t>
            </w:r>
          </w:p>
        </w:tc>
        <w:tc>
          <w:tcPr>
            <w:tcW w:w="7371" w:type="dxa"/>
          </w:tcPr>
          <w:p w14:paraId="2DFDFD90" w14:textId="77777777" w:rsidR="006F6849" w:rsidRDefault="0042075C" w:rsidP="006F6849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72BC0BC4" w14:textId="79BF0FA6" w:rsidR="006F6849" w:rsidRDefault="00C42C6C" w:rsidP="006F68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40F7" wp14:editId="212CFF61">
                <wp:simplePos x="0" y="0"/>
                <wp:positionH relativeFrom="column">
                  <wp:posOffset>-135535</wp:posOffset>
                </wp:positionH>
                <wp:positionV relativeFrom="paragraph">
                  <wp:posOffset>218440</wp:posOffset>
                </wp:positionV>
                <wp:extent cx="6393180" cy="745261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745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B1BA5" w14:textId="6C9D1C90" w:rsidR="00C42C6C" w:rsidRPr="00C42C6C" w:rsidRDefault="00C42C6C" w:rsidP="00080F4A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 w:rsidRPr="00C42C6C">
                              <w:rPr>
                                <w:rFonts w:hint="eastAsia"/>
                              </w:rPr>
                              <w:t>※届出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C42C6C">
                              <w:rPr>
                                <w:rFonts w:hint="eastAsia"/>
                              </w:rPr>
                              <w:t>理由</w:t>
                            </w:r>
                            <w:r w:rsidRPr="00C42C6C">
                              <w:rPr>
                                <w:rFonts w:hint="eastAsia"/>
                              </w:rPr>
                              <w:t>2</w:t>
                            </w:r>
                            <w:r w:rsidRPr="00C42C6C">
                              <w:rPr>
                                <w:rFonts w:hint="eastAsia"/>
                              </w:rPr>
                              <w:t>の</w:t>
                            </w:r>
                            <w:r w:rsidRPr="00C42C6C">
                              <w:rPr>
                                <w:rFonts w:hint="eastAsia"/>
                                <w:b/>
                                <w:bCs/>
                              </w:rPr>
                              <w:t>｢拘禁刑以上の刑｣</w:t>
                            </w:r>
                            <w:r w:rsidRPr="00C42C6C">
                              <w:rPr>
                                <w:rFonts w:hint="eastAsia"/>
                              </w:rPr>
                              <w:t>については</w:t>
                            </w:r>
                            <w:r w:rsidR="00080F4A">
                              <w:rPr>
                                <w:rFonts w:hint="eastAsia"/>
                              </w:rPr>
                              <w:t>、</w:t>
                            </w:r>
                            <w:r w:rsidRPr="00C42C6C">
                              <w:rPr>
                                <w:rFonts w:hint="eastAsia"/>
                              </w:rPr>
                              <w:t>刑法等の一部を改正する法律</w:t>
                            </w:r>
                            <w:r w:rsidRPr="00C42C6C">
                              <w:rPr>
                                <w:rFonts w:hint="eastAsia"/>
                              </w:rPr>
                              <w:t>(</w:t>
                            </w:r>
                            <w:r w:rsidRPr="00C42C6C">
                              <w:rPr>
                                <w:rFonts w:hint="eastAsia"/>
                              </w:rPr>
                              <w:t>令和</w:t>
                            </w:r>
                            <w:r w:rsidRPr="00C42C6C">
                              <w:rPr>
                                <w:rFonts w:hint="eastAsia"/>
                              </w:rPr>
                              <w:t>4</w:t>
                            </w:r>
                            <w:r w:rsidRPr="00C42C6C">
                              <w:rPr>
                                <w:rFonts w:hint="eastAsia"/>
                              </w:rPr>
                              <w:t>年法律第</w:t>
                            </w:r>
                            <w:r w:rsidRPr="00C42C6C">
                              <w:rPr>
                                <w:rFonts w:hint="eastAsia"/>
                              </w:rPr>
                              <w:t>67</w:t>
                            </w:r>
                            <w:r w:rsidRPr="00C42C6C">
                              <w:rPr>
                                <w:rFonts w:hint="eastAsia"/>
                              </w:rPr>
                              <w:t>号</w:t>
                            </w:r>
                            <w:r w:rsidRPr="00C42C6C">
                              <w:rPr>
                                <w:rFonts w:hint="eastAsia"/>
                              </w:rPr>
                              <w:t>)</w:t>
                            </w:r>
                            <w:r w:rsidRPr="00C42C6C">
                              <w:rPr>
                                <w:rFonts w:hint="eastAsia"/>
                              </w:rPr>
                              <w:t>による改正前の刑法</w:t>
                            </w:r>
                            <w:r w:rsidRPr="00C42C6C">
                              <w:rPr>
                                <w:rFonts w:hint="eastAsia"/>
                              </w:rPr>
                              <w:t>(</w:t>
                            </w:r>
                            <w:r w:rsidRPr="00C42C6C">
                              <w:rPr>
                                <w:rFonts w:hint="eastAsia"/>
                              </w:rPr>
                              <w:t>明治</w:t>
                            </w:r>
                            <w:r w:rsidRPr="00C42C6C">
                              <w:rPr>
                                <w:rFonts w:hint="eastAsia"/>
                              </w:rPr>
                              <w:t>40</w:t>
                            </w:r>
                            <w:r w:rsidRPr="00C42C6C">
                              <w:rPr>
                                <w:rFonts w:hint="eastAsia"/>
                              </w:rPr>
                              <w:t>年法律第</w:t>
                            </w:r>
                            <w:r w:rsidRPr="00C42C6C">
                              <w:rPr>
                                <w:rFonts w:hint="eastAsia"/>
                              </w:rPr>
                              <w:t>45</w:t>
                            </w:r>
                            <w:r w:rsidRPr="00C42C6C">
                              <w:rPr>
                                <w:rFonts w:hint="eastAsia"/>
                              </w:rPr>
                              <w:t>号</w:t>
                            </w:r>
                            <w:r w:rsidRPr="00C42C6C">
                              <w:rPr>
                                <w:rFonts w:hint="eastAsia"/>
                              </w:rPr>
                              <w:t>)</w:t>
                            </w:r>
                            <w:r w:rsidRPr="00C42C6C">
                              <w:rPr>
                                <w:rFonts w:hint="eastAsia"/>
                              </w:rPr>
                              <w:t>第</w:t>
                            </w:r>
                            <w:r w:rsidRPr="00C42C6C">
                              <w:rPr>
                                <w:rFonts w:hint="eastAsia"/>
                              </w:rPr>
                              <w:t>13</w:t>
                            </w:r>
                            <w:r w:rsidRPr="00C42C6C">
                              <w:rPr>
                                <w:rFonts w:hint="eastAsia"/>
                              </w:rPr>
                              <w:t>条に規定する禁固以上の刑を含みます。</w:t>
                            </w:r>
                          </w:p>
                          <w:p w14:paraId="440BB001" w14:textId="77777777" w:rsidR="00C42C6C" w:rsidRPr="00C42C6C" w:rsidRDefault="00C42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D4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65pt;margin-top:17.2pt;width:503.4pt;height: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" fillcolor="white [3201]" stroked="f" strokeweight=".5pt">
                <v:textbox>
                  <w:txbxContent>
                    <w:p w14:paraId="3C0B1BA5" w14:textId="6C9D1C90" w:rsidR="00C42C6C" w:rsidRPr="00C42C6C" w:rsidRDefault="00C42C6C" w:rsidP="00080F4A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 w:rsidRPr="00C42C6C">
                        <w:rPr>
                          <w:rFonts w:hint="eastAsia"/>
                        </w:rPr>
                        <w:t>※届出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C42C6C">
                        <w:rPr>
                          <w:rFonts w:hint="eastAsia"/>
                        </w:rPr>
                        <w:t>理由</w:t>
                      </w:r>
                      <w:r w:rsidRPr="00C42C6C">
                        <w:rPr>
                          <w:rFonts w:hint="eastAsia"/>
                        </w:rPr>
                        <w:t>2</w:t>
                      </w:r>
                      <w:r w:rsidRPr="00C42C6C">
                        <w:rPr>
                          <w:rFonts w:hint="eastAsia"/>
                        </w:rPr>
                        <w:t>の</w:t>
                      </w:r>
                      <w:r w:rsidRPr="00C42C6C">
                        <w:rPr>
                          <w:rFonts w:hint="eastAsia"/>
                          <w:b/>
                          <w:bCs/>
                        </w:rPr>
                        <w:t>｢拘禁刑以上の刑｣</w:t>
                      </w:r>
                      <w:r w:rsidRPr="00C42C6C">
                        <w:rPr>
                          <w:rFonts w:hint="eastAsia"/>
                        </w:rPr>
                        <w:t>については</w:t>
                      </w:r>
                      <w:r w:rsidR="00080F4A">
                        <w:rPr>
                          <w:rFonts w:hint="eastAsia"/>
                        </w:rPr>
                        <w:t>、</w:t>
                      </w:r>
                      <w:r w:rsidRPr="00C42C6C">
                        <w:rPr>
                          <w:rFonts w:hint="eastAsia"/>
                        </w:rPr>
                        <w:t>刑法等の一部を改正する法律</w:t>
                      </w:r>
                      <w:r w:rsidRPr="00C42C6C">
                        <w:rPr>
                          <w:rFonts w:hint="eastAsia"/>
                        </w:rPr>
                        <w:t>(</w:t>
                      </w:r>
                      <w:r w:rsidRPr="00C42C6C">
                        <w:rPr>
                          <w:rFonts w:hint="eastAsia"/>
                        </w:rPr>
                        <w:t>令和</w:t>
                      </w:r>
                      <w:r w:rsidRPr="00C42C6C">
                        <w:rPr>
                          <w:rFonts w:hint="eastAsia"/>
                        </w:rPr>
                        <w:t>4</w:t>
                      </w:r>
                      <w:r w:rsidRPr="00C42C6C">
                        <w:rPr>
                          <w:rFonts w:hint="eastAsia"/>
                        </w:rPr>
                        <w:t>年法律第</w:t>
                      </w:r>
                      <w:r w:rsidRPr="00C42C6C">
                        <w:rPr>
                          <w:rFonts w:hint="eastAsia"/>
                        </w:rPr>
                        <w:t>67</w:t>
                      </w:r>
                      <w:r w:rsidRPr="00C42C6C">
                        <w:rPr>
                          <w:rFonts w:hint="eastAsia"/>
                        </w:rPr>
                        <w:t>号</w:t>
                      </w:r>
                      <w:r w:rsidRPr="00C42C6C">
                        <w:rPr>
                          <w:rFonts w:hint="eastAsia"/>
                        </w:rPr>
                        <w:t>)</w:t>
                      </w:r>
                      <w:r w:rsidRPr="00C42C6C">
                        <w:rPr>
                          <w:rFonts w:hint="eastAsia"/>
                        </w:rPr>
                        <w:t>による改正前の刑法</w:t>
                      </w:r>
                      <w:r w:rsidRPr="00C42C6C">
                        <w:rPr>
                          <w:rFonts w:hint="eastAsia"/>
                        </w:rPr>
                        <w:t>(</w:t>
                      </w:r>
                      <w:r w:rsidRPr="00C42C6C">
                        <w:rPr>
                          <w:rFonts w:hint="eastAsia"/>
                        </w:rPr>
                        <w:t>明治</w:t>
                      </w:r>
                      <w:r w:rsidRPr="00C42C6C">
                        <w:rPr>
                          <w:rFonts w:hint="eastAsia"/>
                        </w:rPr>
                        <w:t>40</w:t>
                      </w:r>
                      <w:r w:rsidRPr="00C42C6C">
                        <w:rPr>
                          <w:rFonts w:hint="eastAsia"/>
                        </w:rPr>
                        <w:t>年法律第</w:t>
                      </w:r>
                      <w:r w:rsidRPr="00C42C6C">
                        <w:rPr>
                          <w:rFonts w:hint="eastAsia"/>
                        </w:rPr>
                        <w:t>45</w:t>
                      </w:r>
                      <w:r w:rsidRPr="00C42C6C">
                        <w:rPr>
                          <w:rFonts w:hint="eastAsia"/>
                        </w:rPr>
                        <w:t>号</w:t>
                      </w:r>
                      <w:r w:rsidRPr="00C42C6C">
                        <w:rPr>
                          <w:rFonts w:hint="eastAsia"/>
                        </w:rPr>
                        <w:t>)</w:t>
                      </w:r>
                      <w:r w:rsidRPr="00C42C6C">
                        <w:rPr>
                          <w:rFonts w:hint="eastAsia"/>
                        </w:rPr>
                        <w:t>第</w:t>
                      </w:r>
                      <w:r w:rsidRPr="00C42C6C">
                        <w:rPr>
                          <w:rFonts w:hint="eastAsia"/>
                        </w:rPr>
                        <w:t>13</w:t>
                      </w:r>
                      <w:r w:rsidRPr="00C42C6C">
                        <w:rPr>
                          <w:rFonts w:hint="eastAsia"/>
                        </w:rPr>
                        <w:t>条に規定する禁固以上の刑を含みます。</w:t>
                      </w:r>
                    </w:p>
                    <w:p w14:paraId="440BB001" w14:textId="77777777" w:rsidR="00C42C6C" w:rsidRPr="00C42C6C" w:rsidRDefault="00C42C6C"/>
                  </w:txbxContent>
                </v:textbox>
              </v:shape>
            </w:pict>
          </mc:Fallback>
        </mc:AlternateContent>
      </w:r>
      <w:r w:rsidR="0042075C">
        <w:rPr>
          <w:rFonts w:hint="eastAsia"/>
        </w:rPr>
        <w:t xml:space="preserve">　（注）　該当する欄の数字を○で囲んでください。</w:t>
      </w:r>
    </w:p>
    <w:p w14:paraId="6F6B568E" w14:textId="0EDAC4DD" w:rsidR="00C42C6C" w:rsidRPr="00C42C6C" w:rsidRDefault="00C42C6C" w:rsidP="006F6849">
      <w:pPr>
        <w:rPr>
          <w:rFonts w:hint="eastAsia"/>
        </w:rPr>
      </w:pPr>
    </w:p>
    <w:sectPr w:rsidR="00C42C6C" w:rsidRPr="00C42C6C" w:rsidSect="00420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F4FB" w14:textId="77777777" w:rsidR="00F26348" w:rsidRDefault="00F26348" w:rsidP="00EF1469">
      <w:r>
        <w:separator/>
      </w:r>
    </w:p>
  </w:endnote>
  <w:endnote w:type="continuationSeparator" w:id="0">
    <w:p w14:paraId="6DAEA600" w14:textId="77777777" w:rsidR="00F26348" w:rsidRDefault="00F26348" w:rsidP="00E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F3E6" w14:textId="77777777" w:rsidR="00F26348" w:rsidRDefault="00F26348" w:rsidP="00EF1469">
      <w:r>
        <w:separator/>
      </w:r>
    </w:p>
  </w:footnote>
  <w:footnote w:type="continuationSeparator" w:id="0">
    <w:p w14:paraId="34651AAA" w14:textId="77777777" w:rsidR="00F26348" w:rsidRDefault="00F26348" w:rsidP="00EF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EB5"/>
    <w:multiLevelType w:val="hybridMultilevel"/>
    <w:tmpl w:val="76C2569A"/>
    <w:lvl w:ilvl="0" w:tplc="2F3C5B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369C9"/>
    <w:multiLevelType w:val="hybridMultilevel"/>
    <w:tmpl w:val="1FF8DDA8"/>
    <w:lvl w:ilvl="0" w:tplc="744E35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C7188"/>
    <w:multiLevelType w:val="hybridMultilevel"/>
    <w:tmpl w:val="47A6218C"/>
    <w:lvl w:ilvl="0" w:tplc="835CD8C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49"/>
    <w:rsid w:val="00080F4A"/>
    <w:rsid w:val="001A0317"/>
    <w:rsid w:val="0042075C"/>
    <w:rsid w:val="005030DA"/>
    <w:rsid w:val="006F6849"/>
    <w:rsid w:val="007156DE"/>
    <w:rsid w:val="0072375E"/>
    <w:rsid w:val="008018CB"/>
    <w:rsid w:val="00C42C6C"/>
    <w:rsid w:val="00C813E3"/>
    <w:rsid w:val="00D51785"/>
    <w:rsid w:val="00D801BC"/>
    <w:rsid w:val="00EF1469"/>
    <w:rsid w:val="00F26348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1B6C5"/>
  <w15:chartTrackingRefBased/>
  <w15:docId w15:val="{B104260C-D0A8-46F2-A843-A4E6E4B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49"/>
    <w:pPr>
      <w:ind w:leftChars="400" w:left="840"/>
    </w:pPr>
  </w:style>
  <w:style w:type="table" w:styleId="a4">
    <w:name w:val="Table Grid"/>
    <w:basedOn w:val="a1"/>
    <w:uiPriority w:val="39"/>
    <w:rsid w:val="006F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469"/>
  </w:style>
  <w:style w:type="paragraph" w:styleId="a7">
    <w:name w:val="footer"/>
    <w:basedOn w:val="a"/>
    <w:link w:val="a8"/>
    <w:uiPriority w:val="99"/>
    <w:unhideWhenUsed/>
    <w:rsid w:val="00EF1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後藤 光</cp:lastModifiedBy>
  <cp:revision>8</cp:revision>
  <cp:lastPrinted>2025-05-15T04:33:00Z</cp:lastPrinted>
  <dcterms:created xsi:type="dcterms:W3CDTF">2019-10-23T07:04:00Z</dcterms:created>
  <dcterms:modified xsi:type="dcterms:W3CDTF">2025-05-15T04:33:00Z</dcterms:modified>
</cp:coreProperties>
</file>